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0C" w:rsidRPr="00490005" w:rsidRDefault="00D93C0C" w:rsidP="00D93C0C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90005">
        <w:rPr>
          <w:rFonts w:ascii="方正小标宋简体" w:eastAsia="方正小标宋简体" w:hint="eastAsia"/>
          <w:sz w:val="36"/>
          <w:szCs w:val="36"/>
        </w:rPr>
        <w:t>河南省教育考试与评价研究会个人会员申请表</w:t>
      </w:r>
      <w:bookmarkEnd w:id="0"/>
    </w:p>
    <w:p w:rsidR="00D93C0C" w:rsidRPr="00490005" w:rsidRDefault="00D93C0C" w:rsidP="00D93C0C">
      <w:pPr>
        <w:spacing w:beforeLines="100" w:before="312" w:afterLines="50" w:after="156"/>
        <w:ind w:firstLineChars="50" w:firstLine="105"/>
        <w:rPr>
          <w:rFonts w:ascii="宋体" w:eastAsia="宋体" w:hAnsi="宋体" w:hint="eastAsia"/>
          <w:szCs w:val="21"/>
        </w:rPr>
      </w:pPr>
      <w:r w:rsidRPr="00490005">
        <w:rPr>
          <w:rFonts w:ascii="宋体" w:eastAsia="宋体" w:hAnsi="宋体" w:hint="eastAsia"/>
          <w:szCs w:val="21"/>
        </w:rPr>
        <w:t>会员编号：</w:t>
      </w:r>
      <w:r w:rsidRPr="00490005">
        <w:rPr>
          <w:rFonts w:ascii="宋体" w:eastAsia="宋体" w:hAnsi="宋体"/>
          <w:szCs w:val="21"/>
        </w:rPr>
        <w:t xml:space="preserve">                                    </w:t>
      </w:r>
      <w:r w:rsidRPr="00490005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</w:t>
      </w:r>
      <w:r w:rsidRPr="00490005">
        <w:rPr>
          <w:rFonts w:ascii="宋体" w:eastAsia="宋体" w:hAnsi="宋体"/>
          <w:szCs w:val="21"/>
        </w:rPr>
        <w:t xml:space="preserve"> </w:t>
      </w:r>
      <w:r w:rsidRPr="00490005">
        <w:rPr>
          <w:rFonts w:ascii="宋体" w:eastAsia="宋体" w:hAnsi="宋体" w:hint="eastAsia"/>
          <w:szCs w:val="21"/>
        </w:rPr>
        <w:t xml:space="preserve">填表日期： </w:t>
      </w:r>
      <w:r w:rsidRPr="00490005">
        <w:rPr>
          <w:rFonts w:ascii="宋体" w:eastAsia="宋体" w:hAnsi="宋体"/>
          <w:szCs w:val="21"/>
        </w:rPr>
        <w:t xml:space="preserve">   </w:t>
      </w:r>
      <w:r w:rsidRPr="00490005">
        <w:rPr>
          <w:rFonts w:ascii="宋体" w:eastAsia="宋体" w:hAnsi="宋体" w:hint="eastAsia"/>
          <w:szCs w:val="21"/>
        </w:rPr>
        <w:t xml:space="preserve">年 </w:t>
      </w:r>
      <w:r w:rsidRPr="00490005">
        <w:rPr>
          <w:rFonts w:ascii="宋体" w:eastAsia="宋体" w:hAnsi="宋体"/>
          <w:szCs w:val="21"/>
        </w:rPr>
        <w:t xml:space="preserve">   </w:t>
      </w:r>
      <w:r w:rsidRPr="00490005">
        <w:rPr>
          <w:rFonts w:ascii="宋体" w:eastAsia="宋体" w:hAnsi="宋体" w:hint="eastAsia"/>
          <w:szCs w:val="21"/>
        </w:rPr>
        <w:t xml:space="preserve">月 </w:t>
      </w:r>
      <w:r w:rsidRPr="00490005">
        <w:rPr>
          <w:rFonts w:ascii="宋体" w:eastAsia="宋体" w:hAnsi="宋体"/>
          <w:szCs w:val="21"/>
        </w:rPr>
        <w:t xml:space="preserve">   </w:t>
      </w:r>
      <w:r w:rsidRPr="00490005">
        <w:rPr>
          <w:rFonts w:ascii="宋体" w:eastAsia="宋体" w:hAnsi="宋体" w:hint="eastAsia"/>
          <w:szCs w:val="21"/>
        </w:rPr>
        <w:t>日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979"/>
        <w:gridCol w:w="1521"/>
        <w:gridCol w:w="1980"/>
        <w:gridCol w:w="2253"/>
      </w:tblGrid>
      <w:tr w:rsidR="00D93C0C" w:rsidRPr="00490005" w:rsidTr="004E3625">
        <w:trPr>
          <w:trHeight w:hRule="exact" w:val="628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 xml:space="preserve">姓 </w:t>
            </w:r>
            <w:r w:rsidRPr="00490005">
              <w:rPr>
                <w:rFonts w:ascii="宋体" w:eastAsia="宋体" w:hAnsi="宋体"/>
                <w:szCs w:val="21"/>
              </w:rPr>
              <w:t xml:space="preserve">   </w:t>
            </w:r>
            <w:r w:rsidRPr="00490005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979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980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照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90005">
              <w:rPr>
                <w:rFonts w:ascii="宋体" w:eastAsia="宋体" w:hAnsi="宋体" w:hint="eastAsia"/>
                <w:szCs w:val="21"/>
              </w:rPr>
              <w:t>片</w:t>
            </w:r>
          </w:p>
        </w:tc>
      </w:tr>
      <w:tr w:rsidR="00D93C0C" w:rsidRPr="00490005" w:rsidTr="004E3625">
        <w:trPr>
          <w:trHeight w:hRule="exact" w:val="628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979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 xml:space="preserve">职 </w:t>
            </w:r>
            <w:r w:rsidRPr="00490005">
              <w:rPr>
                <w:rFonts w:ascii="宋体" w:eastAsia="宋体" w:hAnsi="宋体"/>
                <w:szCs w:val="21"/>
              </w:rPr>
              <w:t xml:space="preserve"> </w:t>
            </w:r>
            <w:r w:rsidRPr="00490005">
              <w:rPr>
                <w:rFonts w:ascii="宋体" w:eastAsia="宋体" w:hAnsi="宋体" w:hint="eastAsia"/>
                <w:szCs w:val="21"/>
              </w:rPr>
              <w:t xml:space="preserve">  称</w:t>
            </w:r>
          </w:p>
        </w:tc>
        <w:tc>
          <w:tcPr>
            <w:tcW w:w="1980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D93C0C" w:rsidRPr="00490005" w:rsidTr="004E3625">
        <w:trPr>
          <w:trHeight w:hRule="exact" w:val="628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文化程度</w:t>
            </w:r>
          </w:p>
        </w:tc>
        <w:tc>
          <w:tcPr>
            <w:tcW w:w="1979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D93C0C" w:rsidRPr="00490005" w:rsidTr="004E3625">
        <w:trPr>
          <w:trHeight w:hRule="exact" w:val="579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7733" w:type="dxa"/>
            <w:gridSpan w:val="4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D93C0C" w:rsidRPr="00490005" w:rsidTr="004E3625">
        <w:trPr>
          <w:trHeight w:hRule="exact" w:val="579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7733" w:type="dxa"/>
            <w:gridSpan w:val="4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D93C0C" w:rsidRPr="00490005" w:rsidTr="004E3625">
        <w:trPr>
          <w:trHeight w:val="1316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简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90005">
              <w:rPr>
                <w:rFonts w:ascii="宋体" w:eastAsia="宋体" w:hAnsi="宋体" w:hint="eastAsia"/>
                <w:szCs w:val="21"/>
              </w:rPr>
              <w:t xml:space="preserve">  历</w:t>
            </w:r>
          </w:p>
        </w:tc>
        <w:tc>
          <w:tcPr>
            <w:tcW w:w="7733" w:type="dxa"/>
            <w:gridSpan w:val="4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（主要</w:t>
            </w:r>
            <w:proofErr w:type="gramStart"/>
            <w:r w:rsidRPr="00490005">
              <w:rPr>
                <w:rFonts w:ascii="宋体" w:eastAsia="宋体" w:hAnsi="宋体" w:hint="eastAsia"/>
                <w:szCs w:val="21"/>
              </w:rPr>
              <w:t>写专业</w:t>
            </w:r>
            <w:proofErr w:type="gramEnd"/>
            <w:r w:rsidRPr="00490005">
              <w:rPr>
                <w:rFonts w:ascii="宋体" w:eastAsia="宋体" w:hAnsi="宋体" w:hint="eastAsia"/>
                <w:szCs w:val="21"/>
              </w:rPr>
              <w:t>特长或研究领域、主要研究成果等，可附页）</w:t>
            </w:r>
          </w:p>
        </w:tc>
      </w:tr>
      <w:tr w:rsidR="00D93C0C" w:rsidRPr="00490005" w:rsidTr="004E3625">
        <w:trPr>
          <w:trHeight w:val="2272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单位意见</w:t>
            </w:r>
          </w:p>
        </w:tc>
        <w:tc>
          <w:tcPr>
            <w:tcW w:w="7733" w:type="dxa"/>
            <w:gridSpan w:val="4"/>
            <w:vAlign w:val="center"/>
          </w:tcPr>
          <w:p w:rsidR="00D93C0C" w:rsidRPr="00490005" w:rsidRDefault="00D93C0C" w:rsidP="004E3625">
            <w:pPr>
              <w:spacing w:line="300" w:lineRule="exact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本人自愿加入河南省教育考试与评价研究会，遵守研究会章程，执行研究会决议，履行研究会义务，积极参加研究会活动。</w:t>
            </w:r>
          </w:p>
          <w:p w:rsidR="00D93C0C" w:rsidRPr="00490005" w:rsidRDefault="00D93C0C" w:rsidP="004E3625">
            <w:pPr>
              <w:spacing w:line="300" w:lineRule="exact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1400" w:firstLine="2940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单位负责人签字：</w:t>
            </w:r>
          </w:p>
          <w:p w:rsidR="00D93C0C" w:rsidRPr="00490005" w:rsidRDefault="00D93C0C" w:rsidP="004E3625">
            <w:pPr>
              <w:spacing w:line="300" w:lineRule="exact"/>
              <w:ind w:firstLineChars="1550" w:firstLine="3255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（公 </w:t>
            </w:r>
            <w:r w:rsidRPr="00490005">
              <w:rPr>
                <w:rFonts w:ascii="宋体" w:eastAsia="宋体" w:hAnsi="宋体" w:hint="eastAsia"/>
                <w:szCs w:val="21"/>
              </w:rPr>
              <w:t>章）</w:t>
            </w:r>
          </w:p>
          <w:p w:rsidR="00D93C0C" w:rsidRPr="00490005" w:rsidRDefault="00D93C0C" w:rsidP="004E3625">
            <w:pPr>
              <w:spacing w:line="300" w:lineRule="exact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2450" w:firstLine="5145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 xml:space="preserve">   年    月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90005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D93C0C" w:rsidRPr="00490005" w:rsidTr="004E3625">
        <w:trPr>
          <w:trHeight w:val="2025"/>
        </w:trPr>
        <w:tc>
          <w:tcPr>
            <w:tcW w:w="1486" w:type="dxa"/>
            <w:vAlign w:val="center"/>
          </w:tcPr>
          <w:p w:rsidR="00D93C0C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研究会</w:t>
            </w:r>
          </w:p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审批意见</w:t>
            </w:r>
          </w:p>
        </w:tc>
        <w:tc>
          <w:tcPr>
            <w:tcW w:w="7733" w:type="dxa"/>
            <w:gridSpan w:val="4"/>
          </w:tcPr>
          <w:p w:rsidR="00D93C0C" w:rsidRPr="00490005" w:rsidRDefault="00D93C0C" w:rsidP="004E3625">
            <w:pPr>
              <w:spacing w:line="300" w:lineRule="exact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经河南省教育考试与评价研究会理事会审核，同意申请入会。</w:t>
            </w:r>
          </w:p>
          <w:p w:rsidR="00D93C0C" w:rsidRPr="00490005" w:rsidRDefault="00D93C0C" w:rsidP="004E3625">
            <w:pPr>
              <w:spacing w:line="300" w:lineRule="exact"/>
              <w:ind w:firstLineChars="1700" w:firstLine="3570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1700" w:firstLine="3570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1550" w:firstLine="3255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 xml:space="preserve">公 </w:t>
            </w:r>
            <w:r w:rsidRPr="00490005">
              <w:rPr>
                <w:rFonts w:ascii="宋体" w:eastAsia="宋体" w:hAnsi="宋体" w:hint="eastAsia"/>
                <w:szCs w:val="21"/>
              </w:rPr>
              <w:t>章）</w:t>
            </w:r>
          </w:p>
          <w:p w:rsidR="00D93C0C" w:rsidRPr="00490005" w:rsidRDefault="00D93C0C" w:rsidP="004E3625">
            <w:pPr>
              <w:spacing w:line="300" w:lineRule="exact"/>
              <w:ind w:firstLineChars="1150" w:firstLine="2415"/>
              <w:rPr>
                <w:rFonts w:ascii="宋体" w:eastAsia="宋体" w:hAnsi="宋体" w:hint="eastAsia"/>
                <w:szCs w:val="21"/>
              </w:rPr>
            </w:pPr>
          </w:p>
          <w:p w:rsidR="00D93C0C" w:rsidRPr="00490005" w:rsidRDefault="00D93C0C" w:rsidP="004E3625">
            <w:pPr>
              <w:spacing w:line="300" w:lineRule="exact"/>
              <w:ind w:firstLineChars="2550" w:firstLine="5355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</w:tr>
      <w:tr w:rsidR="00D93C0C" w:rsidRPr="00490005" w:rsidTr="004E3625">
        <w:trPr>
          <w:trHeight w:val="717"/>
        </w:trPr>
        <w:tc>
          <w:tcPr>
            <w:tcW w:w="1486" w:type="dxa"/>
            <w:vAlign w:val="center"/>
          </w:tcPr>
          <w:p w:rsidR="00D93C0C" w:rsidRPr="00490005" w:rsidRDefault="00D93C0C" w:rsidP="004E3625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490005">
              <w:rPr>
                <w:rFonts w:ascii="宋体" w:eastAsia="宋体" w:hAnsi="宋体" w:hint="eastAsia"/>
                <w:szCs w:val="21"/>
              </w:rPr>
              <w:t>备  注</w:t>
            </w:r>
          </w:p>
        </w:tc>
        <w:tc>
          <w:tcPr>
            <w:tcW w:w="7733" w:type="dxa"/>
            <w:gridSpan w:val="4"/>
          </w:tcPr>
          <w:p w:rsidR="00D93C0C" w:rsidRPr="00490005" w:rsidRDefault="00D93C0C" w:rsidP="004E3625">
            <w:pPr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D93C0C" w:rsidRPr="00490005" w:rsidRDefault="00D93C0C" w:rsidP="00D93C0C">
      <w:pPr>
        <w:spacing w:line="20" w:lineRule="exact"/>
        <w:rPr>
          <w:rFonts w:ascii="宋体" w:eastAsia="宋体" w:hAnsi="宋体"/>
          <w:szCs w:val="21"/>
        </w:rPr>
      </w:pPr>
    </w:p>
    <w:p w:rsidR="00D93C0C" w:rsidRPr="00490005" w:rsidRDefault="00D93C0C" w:rsidP="00D93C0C">
      <w:pPr>
        <w:jc w:val="right"/>
        <w:rPr>
          <w:rFonts w:ascii="宋体" w:eastAsia="宋体" w:hAnsi="宋体"/>
          <w:szCs w:val="21"/>
        </w:rPr>
      </w:pPr>
      <w:r w:rsidRPr="00490005">
        <w:rPr>
          <w:rFonts w:ascii="宋体" w:eastAsia="宋体" w:hAnsi="宋体" w:hint="eastAsia"/>
          <w:szCs w:val="21"/>
        </w:rPr>
        <w:t>河南省教育考试与评价研究会制</w:t>
      </w:r>
    </w:p>
    <w:p w:rsidR="00D93C0C" w:rsidRPr="00490005" w:rsidRDefault="00D93C0C" w:rsidP="00D93C0C">
      <w:pPr>
        <w:pStyle w:val="a3"/>
        <w:spacing w:after="0" w:line="320" w:lineRule="exact"/>
        <w:ind w:leftChars="0" w:left="0"/>
        <w:rPr>
          <w:rFonts w:ascii="宋体" w:hAnsi="宋体" w:cs="楷体_GB2312" w:hint="eastAsia"/>
          <w:sz w:val="21"/>
          <w:szCs w:val="21"/>
        </w:rPr>
      </w:pPr>
      <w:proofErr w:type="spellStart"/>
      <w:r w:rsidRPr="00490005">
        <w:rPr>
          <w:rFonts w:ascii="宋体" w:hAnsi="宋体" w:cs="楷体_GB2312" w:hint="eastAsia"/>
          <w:sz w:val="21"/>
          <w:szCs w:val="21"/>
        </w:rPr>
        <w:t>填表说明</w:t>
      </w:r>
      <w:proofErr w:type="spellEnd"/>
      <w:r w:rsidRPr="00490005">
        <w:rPr>
          <w:rFonts w:ascii="宋体" w:hAnsi="宋体" w:cs="楷体_GB2312" w:hint="eastAsia"/>
          <w:sz w:val="21"/>
          <w:szCs w:val="21"/>
        </w:rPr>
        <w:t>：</w:t>
      </w:r>
    </w:p>
    <w:p w:rsidR="00D93C0C" w:rsidRPr="00490005" w:rsidRDefault="00D93C0C" w:rsidP="00D93C0C">
      <w:pPr>
        <w:pStyle w:val="a3"/>
        <w:spacing w:after="0" w:line="320" w:lineRule="exact"/>
        <w:ind w:leftChars="0" w:left="0" w:firstLineChars="200" w:firstLine="420"/>
        <w:rPr>
          <w:rFonts w:ascii="宋体" w:hAnsi="宋体" w:cs="楷体_GB2312" w:hint="eastAsia"/>
          <w:sz w:val="21"/>
          <w:szCs w:val="21"/>
        </w:rPr>
      </w:pPr>
      <w:proofErr w:type="spellStart"/>
      <w:r w:rsidRPr="00490005">
        <w:rPr>
          <w:rFonts w:ascii="宋体" w:hAnsi="宋体" w:cs="楷体_GB2312" w:hint="eastAsia"/>
          <w:sz w:val="21"/>
          <w:szCs w:val="21"/>
        </w:rPr>
        <w:t>一、本表按一式两份填写，会员编号不填</w:t>
      </w:r>
      <w:proofErr w:type="spellEnd"/>
      <w:r w:rsidRPr="00490005">
        <w:rPr>
          <w:rFonts w:ascii="宋体" w:hAnsi="宋体" w:cs="楷体_GB2312" w:hint="eastAsia"/>
          <w:sz w:val="21"/>
          <w:szCs w:val="21"/>
        </w:rPr>
        <w:t>。</w:t>
      </w:r>
    </w:p>
    <w:p w:rsidR="00D93C0C" w:rsidRDefault="00D93C0C" w:rsidP="00D93C0C">
      <w:pPr>
        <w:pStyle w:val="a3"/>
        <w:spacing w:after="0" w:line="320" w:lineRule="exact"/>
        <w:ind w:leftChars="0" w:left="0" w:firstLineChars="200" w:firstLine="420"/>
        <w:rPr>
          <w:rFonts w:ascii="宋体" w:hAnsi="宋体" w:cs="楷体_GB2312" w:hint="eastAsia"/>
          <w:sz w:val="21"/>
          <w:szCs w:val="21"/>
          <w:lang w:eastAsia="zh-CN"/>
        </w:rPr>
      </w:pPr>
      <w:proofErr w:type="spellStart"/>
      <w:r w:rsidRPr="00490005">
        <w:rPr>
          <w:rFonts w:ascii="宋体" w:hAnsi="宋体" w:cs="楷体_GB2312" w:hint="eastAsia"/>
          <w:sz w:val="21"/>
          <w:szCs w:val="21"/>
        </w:rPr>
        <w:t>二、申请人需提供身份证复印件</w:t>
      </w:r>
      <w:proofErr w:type="spellEnd"/>
      <w:r w:rsidRPr="00490005">
        <w:rPr>
          <w:rFonts w:ascii="宋体" w:hAnsi="宋体" w:cs="楷体_GB2312" w:hint="eastAsia"/>
          <w:sz w:val="21"/>
          <w:szCs w:val="21"/>
        </w:rPr>
        <w:t>。</w:t>
      </w:r>
    </w:p>
    <w:p w:rsidR="003A4F4A" w:rsidRPr="00D93C0C" w:rsidRDefault="003A4F4A">
      <w:pPr>
        <w:rPr>
          <w:lang w:val="x-none"/>
        </w:rPr>
      </w:pPr>
    </w:p>
    <w:sectPr w:rsidR="003A4F4A" w:rsidRPr="00D93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0C"/>
    <w:rsid w:val="003A4F4A"/>
    <w:rsid w:val="00D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A9C2"/>
  <w15:chartTrackingRefBased/>
  <w15:docId w15:val="{7B149376-1704-461D-9D08-1BC3C3BF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C0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3C0C"/>
    <w:pPr>
      <w:spacing w:after="120"/>
      <w:ind w:leftChars="200" w:left="420"/>
    </w:pPr>
    <w:rPr>
      <w:rFonts w:ascii="Times New Roman" w:eastAsia="宋体" w:hAnsi="Times New Roman"/>
      <w:kern w:val="0"/>
      <w:sz w:val="20"/>
      <w:szCs w:val="24"/>
      <w:lang w:val="x-none" w:eastAsia="x-none"/>
    </w:rPr>
  </w:style>
  <w:style w:type="character" w:customStyle="1" w:styleId="a4">
    <w:name w:val="正文文本缩进 字符"/>
    <w:basedOn w:val="a0"/>
    <w:link w:val="a3"/>
    <w:rsid w:val="00D93C0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2023-12-08T07:05:00Z</dcterms:created>
  <dcterms:modified xsi:type="dcterms:W3CDTF">2023-12-08T07:06:00Z</dcterms:modified>
</cp:coreProperties>
</file>